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65" w:rsidRPr="00DD336F" w:rsidRDefault="008D1C56" w:rsidP="0069449E">
      <w:pPr>
        <w:pStyle w:val="Titol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3F3F3"/>
      </w:pPr>
      <w:r>
        <w:rPr>
          <w:noProof/>
        </w:rPr>
        <w:drawing>
          <wp:inline distT="0" distB="0" distL="0" distR="0">
            <wp:extent cx="708660" cy="990600"/>
            <wp:effectExtent l="19050" t="0" r="0" b="0"/>
            <wp:docPr id="1" name="Immagine 1" descr="Modul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ist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865" w:rsidRPr="001C3ACE">
        <w:rPr>
          <w:rFonts w:ascii="Berlin Sans FB" w:hAnsi="Berlin Sans FB"/>
        </w:rPr>
        <w:t>COMUNE  DI  GROMO</w:t>
      </w:r>
    </w:p>
    <w:p w:rsidR="00744538" w:rsidRPr="001C3ACE" w:rsidRDefault="005B4865" w:rsidP="0069449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3F3F3"/>
        <w:jc w:val="center"/>
        <w:rPr>
          <w:rFonts w:ascii="Calibri" w:hAnsi="Calibri"/>
          <w:sz w:val="22"/>
          <w:szCs w:val="22"/>
        </w:rPr>
      </w:pPr>
      <w:r w:rsidRPr="00960AA5">
        <w:rPr>
          <w:color w:val="0070C0"/>
          <w:sz w:val="22"/>
          <w:szCs w:val="22"/>
        </w:rPr>
        <w:t>e</w:t>
      </w:r>
      <w:r w:rsidRPr="00960AA5">
        <w:rPr>
          <w:rFonts w:ascii="Calibri" w:hAnsi="Calibri"/>
          <w:color w:val="0070C0"/>
          <w:sz w:val="22"/>
          <w:szCs w:val="22"/>
        </w:rPr>
        <w:t>-mail</w:t>
      </w:r>
      <w:r w:rsidR="00235FC1">
        <w:rPr>
          <w:rFonts w:ascii="Calibri" w:hAnsi="Calibri"/>
          <w:color w:val="0070C0"/>
          <w:sz w:val="22"/>
          <w:szCs w:val="22"/>
        </w:rPr>
        <w:t xml:space="preserve">   anagrafe</w:t>
      </w:r>
      <w:r w:rsidR="00960AA5" w:rsidRPr="00960AA5">
        <w:rPr>
          <w:rFonts w:ascii="Calibri" w:hAnsi="Calibri"/>
          <w:color w:val="0070C0"/>
          <w:sz w:val="22"/>
          <w:szCs w:val="22"/>
        </w:rPr>
        <w:t>@comune.gromo.bg.it</w:t>
      </w:r>
      <w:r w:rsidRPr="001C3ACE">
        <w:rPr>
          <w:rFonts w:ascii="Calibri" w:hAnsi="Calibri"/>
          <w:sz w:val="22"/>
          <w:szCs w:val="22"/>
        </w:rPr>
        <w:t xml:space="preserve">       </w:t>
      </w:r>
      <w:hyperlink r:id="rId6" w:history="1">
        <w:r w:rsidRPr="001C3ACE">
          <w:rPr>
            <w:rStyle w:val="Collegamentoipertestuale"/>
            <w:rFonts w:ascii="Calibri" w:hAnsi="Calibri"/>
            <w:sz w:val="22"/>
            <w:szCs w:val="22"/>
          </w:rPr>
          <w:t>www.comune.gromo.bg.it</w:t>
        </w:r>
      </w:hyperlink>
      <w:r w:rsidRPr="001C3ACE">
        <w:rPr>
          <w:rFonts w:ascii="Calibri" w:hAnsi="Calibri"/>
          <w:sz w:val="22"/>
          <w:szCs w:val="22"/>
        </w:rPr>
        <w:t xml:space="preserve">        </w:t>
      </w:r>
      <w:hyperlink r:id="rId7" w:history="1">
        <w:r w:rsidRPr="001C3ACE">
          <w:rPr>
            <w:rStyle w:val="Collegamentoipertestuale"/>
            <w:rFonts w:ascii="Calibri" w:hAnsi="Calibri"/>
            <w:sz w:val="22"/>
            <w:szCs w:val="22"/>
          </w:rPr>
          <w:t>www.gromo.eu</w:t>
        </w:r>
      </w:hyperlink>
    </w:p>
    <w:p w:rsidR="00A472B7" w:rsidRPr="001C3ACE" w:rsidRDefault="00744538" w:rsidP="001C3ACE">
      <w:pPr>
        <w:pStyle w:val="Titolo2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3F3F3"/>
        <w:jc w:val="center"/>
        <w:rPr>
          <w:rFonts w:ascii="Calibri" w:hAnsi="Calibri"/>
          <w:sz w:val="22"/>
          <w:szCs w:val="22"/>
        </w:rPr>
      </w:pPr>
      <w:r w:rsidRPr="00815D3F">
        <w:rPr>
          <w:rFonts w:ascii="Times New Roman" w:hAnsi="Times New Roman"/>
          <w:sz w:val="22"/>
          <w:szCs w:val="22"/>
        </w:rPr>
        <w:t xml:space="preserve"> </w:t>
      </w:r>
      <w:r w:rsidR="005B4865" w:rsidRPr="001C3ACE">
        <w:rPr>
          <w:rFonts w:ascii="Calibri" w:hAnsi="Calibri"/>
          <w:sz w:val="22"/>
          <w:szCs w:val="22"/>
        </w:rPr>
        <w:t>24020  GROMO  (BG)</w:t>
      </w:r>
      <w:r w:rsidR="002748E5" w:rsidRPr="001C3ACE">
        <w:rPr>
          <w:rFonts w:ascii="Calibri" w:hAnsi="Calibri"/>
          <w:sz w:val="22"/>
          <w:szCs w:val="22"/>
        </w:rPr>
        <w:t xml:space="preserve">  Piazza Dante, 8           </w:t>
      </w:r>
      <w:r w:rsidR="002748E5" w:rsidRPr="001C3ACE">
        <w:rPr>
          <w:rFonts w:ascii="Calibri" w:eastAsia="Batang" w:hAnsi="Batang"/>
          <w:sz w:val="32"/>
          <w:szCs w:val="32"/>
        </w:rPr>
        <w:t>☎</w:t>
      </w:r>
      <w:r w:rsidR="002748E5" w:rsidRPr="001C3ACE">
        <w:rPr>
          <w:rFonts w:ascii="Calibri" w:hAnsi="Calibri"/>
          <w:sz w:val="22"/>
          <w:szCs w:val="22"/>
        </w:rPr>
        <w:t xml:space="preserve"> 0346/41128    </w:t>
      </w:r>
      <w:r w:rsidR="002748E5" w:rsidRPr="001C3ACE">
        <w:rPr>
          <w:rFonts w:ascii="Calibri" w:hAnsi="Calibri"/>
          <w:sz w:val="32"/>
          <w:szCs w:val="32"/>
        </w:rPr>
        <w:t xml:space="preserve"> </w:t>
      </w:r>
      <w:r w:rsidR="005B4865" w:rsidRPr="001C3ACE">
        <w:rPr>
          <w:rFonts w:ascii="Calibri" w:hAnsi="Calibri"/>
          <w:sz w:val="22"/>
          <w:szCs w:val="22"/>
        </w:rPr>
        <w:t>C.F. e P.IVA  00666340161</w:t>
      </w:r>
    </w:p>
    <w:p w:rsidR="00CF02B0" w:rsidRDefault="00CF02B0" w:rsidP="00687C6F">
      <w:pPr>
        <w:spacing w:line="360" w:lineRule="auto"/>
        <w:rPr>
          <w:sz w:val="24"/>
          <w:szCs w:val="24"/>
        </w:rPr>
      </w:pPr>
    </w:p>
    <w:p w:rsidR="009E745F" w:rsidRDefault="009E745F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Gromo, </w:t>
      </w:r>
      <w:r w:rsidR="00235FC1">
        <w:rPr>
          <w:rFonts w:ascii="Calibri" w:hAnsi="Calibri"/>
          <w:sz w:val="24"/>
          <w:szCs w:val="24"/>
        </w:rPr>
        <w:t>06</w:t>
      </w:r>
      <w:r>
        <w:rPr>
          <w:rFonts w:ascii="Calibri" w:hAnsi="Calibri"/>
          <w:sz w:val="24"/>
          <w:szCs w:val="24"/>
        </w:rPr>
        <w:t>/0</w:t>
      </w:r>
      <w:r w:rsidR="00235FC1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>/20</w:t>
      </w:r>
      <w:r w:rsidR="00235FC1">
        <w:rPr>
          <w:rFonts w:ascii="Calibri" w:hAnsi="Calibri"/>
          <w:sz w:val="24"/>
          <w:szCs w:val="24"/>
        </w:rPr>
        <w:t>24</w:t>
      </w: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E31BE2" w:rsidP="00E31BE2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responsabile del Servizio </w:t>
      </w:r>
      <w:r w:rsidR="00880C15">
        <w:rPr>
          <w:rFonts w:ascii="Calibri" w:hAnsi="Calibri"/>
          <w:sz w:val="24"/>
          <w:szCs w:val="24"/>
        </w:rPr>
        <w:t xml:space="preserve">Anagrafe </w:t>
      </w:r>
    </w:p>
    <w:p w:rsidR="00E31BE2" w:rsidRDefault="00E31BE2" w:rsidP="00E31BE2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Rag. </w:t>
      </w:r>
      <w:r w:rsidR="00880C15">
        <w:rPr>
          <w:rFonts w:ascii="Calibri" w:hAnsi="Calibri"/>
          <w:sz w:val="24"/>
          <w:szCs w:val="24"/>
        </w:rPr>
        <w:t>Caliandro Pamela</w:t>
      </w: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47032D" w:rsidP="00E31BE2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 CHE</w:t>
      </w: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47032D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L’ufficio anagrafe rimarrà chiuso </w:t>
      </w:r>
      <w:r w:rsidR="00793955">
        <w:rPr>
          <w:rFonts w:ascii="Calibri" w:hAnsi="Calibri"/>
          <w:sz w:val="24"/>
          <w:szCs w:val="24"/>
        </w:rPr>
        <w:t xml:space="preserve">dal giorno 9 settembre 2024 al giorno 20 settembre 2024. </w:t>
      </w:r>
    </w:p>
    <w:p w:rsidR="009375E6" w:rsidRDefault="009375E6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Il Responsabile del Servizio</w:t>
      </w: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</w:t>
      </w:r>
      <w:r w:rsidR="00235FC1">
        <w:rPr>
          <w:rFonts w:ascii="Calibri" w:hAnsi="Calibri"/>
          <w:sz w:val="24"/>
          <w:szCs w:val="24"/>
        </w:rPr>
        <w:t xml:space="preserve">                              </w:t>
      </w:r>
      <w:r>
        <w:rPr>
          <w:rFonts w:ascii="Calibri" w:hAnsi="Calibri"/>
          <w:sz w:val="24"/>
          <w:szCs w:val="24"/>
        </w:rPr>
        <w:t xml:space="preserve"> Rag. </w:t>
      </w:r>
      <w:r w:rsidR="009375E6">
        <w:rPr>
          <w:rFonts w:ascii="Calibri" w:hAnsi="Calibri"/>
          <w:sz w:val="24"/>
          <w:szCs w:val="24"/>
        </w:rPr>
        <w:t xml:space="preserve">Caliandro Pamela </w:t>
      </w: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</w:t>
      </w:r>
    </w:p>
    <w:p w:rsidR="00E31BE2" w:rsidRDefault="00E31BE2" w:rsidP="00FD4C9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sectPr w:rsidR="00E31BE2" w:rsidSect="00744538">
      <w:pgSz w:w="12240" w:h="15840"/>
      <w:pgMar w:top="284" w:right="851" w:bottom="567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31B"/>
    <w:multiLevelType w:val="hybridMultilevel"/>
    <w:tmpl w:val="55E4A4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33C32"/>
    <w:multiLevelType w:val="hybridMultilevel"/>
    <w:tmpl w:val="3B383A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30E7F"/>
    <w:multiLevelType w:val="singleLevel"/>
    <w:tmpl w:val="8CE6E834"/>
    <w:lvl w:ilvl="0">
      <w:numFmt w:val="bullet"/>
      <w:lvlText w:val="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  <w:sz w:val="44"/>
      </w:rPr>
    </w:lvl>
  </w:abstractNum>
  <w:abstractNum w:abstractNumId="3">
    <w:nsid w:val="26FD617B"/>
    <w:multiLevelType w:val="hybridMultilevel"/>
    <w:tmpl w:val="1CE863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B4307"/>
    <w:multiLevelType w:val="hybridMultilevel"/>
    <w:tmpl w:val="46BAC4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4B1CBD"/>
    <w:multiLevelType w:val="hybridMultilevel"/>
    <w:tmpl w:val="56B00950"/>
    <w:lvl w:ilvl="0" w:tplc="5F9AF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20263"/>
    <w:multiLevelType w:val="hybridMultilevel"/>
    <w:tmpl w:val="9434F37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FB51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00007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5931E21"/>
    <w:multiLevelType w:val="hybridMultilevel"/>
    <w:tmpl w:val="1FC8C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4791D"/>
    <w:multiLevelType w:val="hybridMultilevel"/>
    <w:tmpl w:val="2BA249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6E8F3453"/>
    <w:multiLevelType w:val="hybridMultilevel"/>
    <w:tmpl w:val="1A0EEDFA"/>
    <w:lvl w:ilvl="0" w:tplc="0410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2">
    <w:nsid w:val="724B0677"/>
    <w:multiLevelType w:val="hybridMultilevel"/>
    <w:tmpl w:val="0BA660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47C0C"/>
    <w:multiLevelType w:val="hybridMultilevel"/>
    <w:tmpl w:val="59A211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B4865"/>
    <w:rsid w:val="00003F45"/>
    <w:rsid w:val="00004CCD"/>
    <w:rsid w:val="00030834"/>
    <w:rsid w:val="00031980"/>
    <w:rsid w:val="00075350"/>
    <w:rsid w:val="000852B3"/>
    <w:rsid w:val="000933A4"/>
    <w:rsid w:val="00096055"/>
    <w:rsid w:val="000D1780"/>
    <w:rsid w:val="000E05D1"/>
    <w:rsid w:val="000F1D2A"/>
    <w:rsid w:val="00124CA2"/>
    <w:rsid w:val="001419C6"/>
    <w:rsid w:val="00151316"/>
    <w:rsid w:val="00154E0E"/>
    <w:rsid w:val="001639B0"/>
    <w:rsid w:val="0018285B"/>
    <w:rsid w:val="001B41F0"/>
    <w:rsid w:val="001B7F94"/>
    <w:rsid w:val="001C3ACE"/>
    <w:rsid w:val="001D68FB"/>
    <w:rsid w:val="001E1904"/>
    <w:rsid w:val="001E33D9"/>
    <w:rsid w:val="001F78CE"/>
    <w:rsid w:val="00214A81"/>
    <w:rsid w:val="00231040"/>
    <w:rsid w:val="00235FC1"/>
    <w:rsid w:val="002451DB"/>
    <w:rsid w:val="00264A75"/>
    <w:rsid w:val="002748E5"/>
    <w:rsid w:val="00277009"/>
    <w:rsid w:val="002877D7"/>
    <w:rsid w:val="002C3ED7"/>
    <w:rsid w:val="002C66BD"/>
    <w:rsid w:val="002E066B"/>
    <w:rsid w:val="002F2D74"/>
    <w:rsid w:val="002F4C44"/>
    <w:rsid w:val="003375CE"/>
    <w:rsid w:val="00380CAB"/>
    <w:rsid w:val="003864CB"/>
    <w:rsid w:val="003A6488"/>
    <w:rsid w:val="003F70BB"/>
    <w:rsid w:val="004316CD"/>
    <w:rsid w:val="00436F42"/>
    <w:rsid w:val="00443F36"/>
    <w:rsid w:val="00452727"/>
    <w:rsid w:val="0046360D"/>
    <w:rsid w:val="00466F96"/>
    <w:rsid w:val="0047032D"/>
    <w:rsid w:val="004A61D6"/>
    <w:rsid w:val="004A6523"/>
    <w:rsid w:val="004B12A7"/>
    <w:rsid w:val="004C3D85"/>
    <w:rsid w:val="004C7DE1"/>
    <w:rsid w:val="004E0948"/>
    <w:rsid w:val="005125A1"/>
    <w:rsid w:val="00523E39"/>
    <w:rsid w:val="0055581E"/>
    <w:rsid w:val="00566230"/>
    <w:rsid w:val="005A1206"/>
    <w:rsid w:val="005B4865"/>
    <w:rsid w:val="005B5492"/>
    <w:rsid w:val="00607AE0"/>
    <w:rsid w:val="00687C6F"/>
    <w:rsid w:val="00690840"/>
    <w:rsid w:val="0069449E"/>
    <w:rsid w:val="006A2E7D"/>
    <w:rsid w:val="006C1B29"/>
    <w:rsid w:val="006E7E5A"/>
    <w:rsid w:val="00700F81"/>
    <w:rsid w:val="00720248"/>
    <w:rsid w:val="007226E3"/>
    <w:rsid w:val="00744538"/>
    <w:rsid w:val="00773DAA"/>
    <w:rsid w:val="0079178E"/>
    <w:rsid w:val="00793955"/>
    <w:rsid w:val="007A462A"/>
    <w:rsid w:val="007C18C0"/>
    <w:rsid w:val="007E1050"/>
    <w:rsid w:val="007F737F"/>
    <w:rsid w:val="0080474B"/>
    <w:rsid w:val="00815D3F"/>
    <w:rsid w:val="00850DB0"/>
    <w:rsid w:val="00866810"/>
    <w:rsid w:val="00876470"/>
    <w:rsid w:val="00880C15"/>
    <w:rsid w:val="0089334D"/>
    <w:rsid w:val="00896051"/>
    <w:rsid w:val="008C7B82"/>
    <w:rsid w:val="008D00C2"/>
    <w:rsid w:val="008D1C56"/>
    <w:rsid w:val="008D254F"/>
    <w:rsid w:val="008E2343"/>
    <w:rsid w:val="00925DDE"/>
    <w:rsid w:val="009375E6"/>
    <w:rsid w:val="00960AA5"/>
    <w:rsid w:val="00966DDB"/>
    <w:rsid w:val="009731B6"/>
    <w:rsid w:val="009B2DEC"/>
    <w:rsid w:val="009B3D68"/>
    <w:rsid w:val="009E745F"/>
    <w:rsid w:val="00A01466"/>
    <w:rsid w:val="00A11BB7"/>
    <w:rsid w:val="00A2474D"/>
    <w:rsid w:val="00A32DD2"/>
    <w:rsid w:val="00A406A9"/>
    <w:rsid w:val="00A472B7"/>
    <w:rsid w:val="00AB028C"/>
    <w:rsid w:val="00AF01D8"/>
    <w:rsid w:val="00B128C6"/>
    <w:rsid w:val="00B14FEB"/>
    <w:rsid w:val="00B17ABC"/>
    <w:rsid w:val="00B455BB"/>
    <w:rsid w:val="00B473E1"/>
    <w:rsid w:val="00B823F9"/>
    <w:rsid w:val="00BB3A65"/>
    <w:rsid w:val="00BC2DD6"/>
    <w:rsid w:val="00BC42B1"/>
    <w:rsid w:val="00BD3D0B"/>
    <w:rsid w:val="00BF0D1D"/>
    <w:rsid w:val="00BF3864"/>
    <w:rsid w:val="00C0737D"/>
    <w:rsid w:val="00C6454B"/>
    <w:rsid w:val="00C908E5"/>
    <w:rsid w:val="00CA0374"/>
    <w:rsid w:val="00CD49D4"/>
    <w:rsid w:val="00CE7D2F"/>
    <w:rsid w:val="00CF02B0"/>
    <w:rsid w:val="00D36EDF"/>
    <w:rsid w:val="00D6673D"/>
    <w:rsid w:val="00D84EA9"/>
    <w:rsid w:val="00D86F99"/>
    <w:rsid w:val="00DB64FA"/>
    <w:rsid w:val="00DC6754"/>
    <w:rsid w:val="00E31BE2"/>
    <w:rsid w:val="00E87BBF"/>
    <w:rsid w:val="00E9149A"/>
    <w:rsid w:val="00EC2272"/>
    <w:rsid w:val="00ED6D8B"/>
    <w:rsid w:val="00EE35A9"/>
    <w:rsid w:val="00EF701A"/>
    <w:rsid w:val="00F02A4F"/>
    <w:rsid w:val="00F372D2"/>
    <w:rsid w:val="00F46D1D"/>
    <w:rsid w:val="00F54A84"/>
    <w:rsid w:val="00F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F96"/>
  </w:style>
  <w:style w:type="paragraph" w:styleId="Titolo1">
    <w:name w:val="heading 1"/>
    <w:basedOn w:val="Normale"/>
    <w:next w:val="Normale"/>
    <w:qFormat/>
    <w:rsid w:val="00466F96"/>
    <w:pPr>
      <w:keepNext/>
      <w:jc w:val="center"/>
      <w:outlineLvl w:val="0"/>
    </w:pPr>
    <w:rPr>
      <w:b/>
      <w:sz w:val="72"/>
    </w:rPr>
  </w:style>
  <w:style w:type="paragraph" w:styleId="Titolo2">
    <w:name w:val="heading 2"/>
    <w:basedOn w:val="Normale"/>
    <w:next w:val="Normale"/>
    <w:qFormat/>
    <w:rsid w:val="00466F96"/>
    <w:pPr>
      <w:keepNext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466F96"/>
    <w:pPr>
      <w:keepNext/>
      <w:jc w:val="right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466F96"/>
    <w:pPr>
      <w:keepNext/>
      <w:jc w:val="center"/>
      <w:outlineLvl w:val="3"/>
    </w:pPr>
    <w:rPr>
      <w:rFonts w:ascii="Comic Sans MS" w:hAnsi="Comic Sans MS"/>
      <w:sz w:val="24"/>
    </w:rPr>
  </w:style>
  <w:style w:type="paragraph" w:styleId="Titolo5">
    <w:name w:val="heading 5"/>
    <w:basedOn w:val="Normale"/>
    <w:next w:val="Normale"/>
    <w:qFormat/>
    <w:rsid w:val="00466F96"/>
    <w:pPr>
      <w:keepNext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466F96"/>
    <w:pPr>
      <w:keepNext/>
      <w:ind w:left="705"/>
      <w:jc w:val="center"/>
      <w:outlineLvl w:val="5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466F96"/>
    <w:pPr>
      <w:keepNext/>
      <w:ind w:left="708"/>
      <w:jc w:val="center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rsid w:val="00466F96"/>
    <w:pPr>
      <w:keepNext/>
      <w:jc w:val="center"/>
      <w:outlineLvl w:val="7"/>
    </w:pPr>
    <w:rPr>
      <w:rFonts w:ascii="Comic Sans MS" w:hAnsi="Comic Sans MS"/>
      <w:b/>
      <w:sz w:val="48"/>
    </w:rPr>
  </w:style>
  <w:style w:type="paragraph" w:styleId="Titolo9">
    <w:name w:val="heading 9"/>
    <w:basedOn w:val="Normale"/>
    <w:next w:val="Normale"/>
    <w:qFormat/>
    <w:rsid w:val="00466F96"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66F96"/>
    <w:pPr>
      <w:jc w:val="center"/>
    </w:pPr>
    <w:rPr>
      <w:rFonts w:ascii="Comic Sans MS" w:hAnsi="Comic Sans MS"/>
      <w:b/>
      <w:sz w:val="56"/>
    </w:rPr>
  </w:style>
  <w:style w:type="paragraph" w:styleId="Corpodeltesto2">
    <w:name w:val="Body Text 2"/>
    <w:basedOn w:val="Normale"/>
    <w:rsid w:val="00466F96"/>
    <w:pPr>
      <w:jc w:val="both"/>
    </w:pPr>
    <w:rPr>
      <w:rFonts w:ascii="Comic Sans MS" w:hAnsi="Comic Sans MS"/>
      <w:sz w:val="24"/>
    </w:rPr>
  </w:style>
  <w:style w:type="paragraph" w:styleId="Corpodeltesto3">
    <w:name w:val="Body Text 3"/>
    <w:basedOn w:val="Normale"/>
    <w:rsid w:val="00466F96"/>
    <w:pPr>
      <w:jc w:val="both"/>
    </w:pPr>
    <w:rPr>
      <w:rFonts w:ascii="Arial" w:hAnsi="Arial"/>
      <w:sz w:val="28"/>
    </w:rPr>
  </w:style>
  <w:style w:type="character" w:styleId="Collegamentoipertestuale">
    <w:name w:val="Hyperlink"/>
    <w:basedOn w:val="Carpredefinitoparagrafo"/>
    <w:rsid w:val="005B4865"/>
    <w:rPr>
      <w:color w:val="0000FF"/>
      <w:u w:val="single"/>
    </w:rPr>
  </w:style>
  <w:style w:type="paragraph" w:styleId="Testofumetto">
    <w:name w:val="Balloon Text"/>
    <w:basedOn w:val="Normale"/>
    <w:semiHidden/>
    <w:rsid w:val="00E9149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0840"/>
    <w:pPr>
      <w:ind w:left="708"/>
    </w:pPr>
  </w:style>
  <w:style w:type="table" w:styleId="Grigliatabella">
    <w:name w:val="Table Grid"/>
    <w:basedOn w:val="Tabellanormale"/>
    <w:rsid w:val="004A6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m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romo.bg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787</CharactersWithSpaces>
  <SharedDoc>false</SharedDoc>
  <HLinks>
    <vt:vector size="12" baseType="variant">
      <vt:variant>
        <vt:i4>393236</vt:i4>
      </vt:variant>
      <vt:variant>
        <vt:i4>3</vt:i4>
      </vt:variant>
      <vt:variant>
        <vt:i4>0</vt:i4>
      </vt:variant>
      <vt:variant>
        <vt:i4>5</vt:i4>
      </vt:variant>
      <vt:variant>
        <vt:lpwstr>http://www.gromo.eu/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http://www.comune.gromo.bg.it/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Gromo</dc:creator>
  <cp:lastModifiedBy>dorina.tomasoni</cp:lastModifiedBy>
  <cp:revision>4</cp:revision>
  <cp:lastPrinted>2024-09-06T12:47:00Z</cp:lastPrinted>
  <dcterms:created xsi:type="dcterms:W3CDTF">2024-09-04T19:11:00Z</dcterms:created>
  <dcterms:modified xsi:type="dcterms:W3CDTF">2024-09-06T12:47:00Z</dcterms:modified>
</cp:coreProperties>
</file>